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99" w:type="dxa"/>
        <w:tblLook w:val="04A0" w:firstRow="1" w:lastRow="0" w:firstColumn="1" w:lastColumn="0" w:noHBand="0" w:noVBand="1"/>
      </w:tblPr>
      <w:tblGrid>
        <w:gridCol w:w="567"/>
        <w:gridCol w:w="1945"/>
        <w:gridCol w:w="3432"/>
        <w:gridCol w:w="901"/>
        <w:gridCol w:w="3600"/>
        <w:gridCol w:w="2754"/>
      </w:tblGrid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ИТОГИ ВСТУПИТЕЛЬНЫХ ПРОСЛУШИВАНИЙ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 мая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2017г</w:t>
            </w:r>
          </w:p>
        </w:tc>
      </w:tr>
      <w:tr w:rsidR="00327C70" w:rsidRPr="00D92971" w:rsidTr="00327C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58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послушивания</w:t>
            </w:r>
            <w:proofErr w:type="spellEnd"/>
          </w:p>
        </w:tc>
        <w:tc>
          <w:tcPr>
            <w:tcW w:w="34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, имя, отчество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баллов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Рекомендации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Ирицян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Мэри Давидовна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Бадингер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Дарья Вячеславовна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27C70" w:rsidRPr="00D81334" w:rsidRDefault="00327C70" w:rsidP="00D81334">
            <w:r w:rsidRPr="00D81334"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Алиева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Зелиха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Ризвановна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ПП"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Балалайка</w:t>
            </w:r>
            <w:proofErr w:type="spellEnd"/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Необходимо подать заявление на данный инструмент через портал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Алёшин Илья Иго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lang w:eastAsia="ru-RU"/>
              </w:rPr>
              <w:t>ревич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1334">
              <w:rPr>
                <w:rFonts w:ascii="Calibri" w:eastAsia="Times New Roman" w:hAnsi="Calibri" w:cs="Times New Roman"/>
                <w:color w:val="FF0000"/>
                <w:lang w:eastAsia="ru-RU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ОДПОУ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Чекина Анна Денисовна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Зыкова Екатерина Михайловна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Четыркин Иван Александрович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ПП "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Гитара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27C70" w:rsidRPr="00327C70" w:rsidRDefault="00327C70" w:rsidP="00D81334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27C7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C70" w:rsidRDefault="00327C70" w:rsidP="00D81334">
            <w:r w:rsidRPr="00736F6D">
              <w:rPr>
                <w:rFonts w:ascii="Calibri" w:eastAsia="Times New Roman" w:hAnsi="Calibri" w:cs="Times New Roman"/>
                <w:color w:val="000000"/>
                <w:lang w:eastAsia="ru-RU"/>
              </w:rPr>
              <w:t>18.05.2017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Красноусов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Иван Андреевич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81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BB52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6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7C70" w:rsidRPr="00D92971" w:rsidRDefault="00327C70" w:rsidP="00BB52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Возрастные </w:t>
            </w:r>
            <w:proofErr w:type="gramStart"/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ограничения :</w:t>
            </w:r>
            <w:proofErr w:type="gramEnd"/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ФГТ "Срок освоения предпрофессиональных  программ в области искусств  для детей , поступивших в ОУ 1 класс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ru-RU"/>
              </w:rPr>
              <w:t xml:space="preserve">с шести с половиной  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ru-RU"/>
              </w:rPr>
              <w:t xml:space="preserve"> до  девяти  лет,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соста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вляет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 лет"</w:t>
            </w:r>
          </w:p>
        </w:tc>
      </w:tr>
      <w:tr w:rsidR="00327C70" w:rsidRPr="00D92971" w:rsidTr="00327C70"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6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7206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7206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ОДПОУ-Отделение дополнительных платных образовательных услуг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327C70" w:rsidRPr="00D92971" w:rsidTr="00327C70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70" w:rsidRPr="00D92971" w:rsidRDefault="00327C70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3876" w:rsidRDefault="00E53876"/>
    <w:sectPr w:rsidR="00E53876" w:rsidSect="006B1E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28"/>
    <w:rsid w:val="00327C70"/>
    <w:rsid w:val="003A4960"/>
    <w:rsid w:val="003C2F13"/>
    <w:rsid w:val="004B722E"/>
    <w:rsid w:val="00674928"/>
    <w:rsid w:val="006B1EF2"/>
    <w:rsid w:val="0072061C"/>
    <w:rsid w:val="008750F4"/>
    <w:rsid w:val="00BB5250"/>
    <w:rsid w:val="00D81334"/>
    <w:rsid w:val="00D92971"/>
    <w:rsid w:val="00E53876"/>
    <w:rsid w:val="00E6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C6F0"/>
  <w15:chartTrackingRefBased/>
  <w15:docId w15:val="{60647B27-FD4E-419B-B674-E7352E11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Пользователь</cp:lastModifiedBy>
  <cp:revision>3</cp:revision>
  <dcterms:created xsi:type="dcterms:W3CDTF">2017-05-25T22:57:00Z</dcterms:created>
  <dcterms:modified xsi:type="dcterms:W3CDTF">2017-05-25T23:08:00Z</dcterms:modified>
</cp:coreProperties>
</file>