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034" w:rsidRDefault="00B61C9F" w:rsidP="00B61C9F">
      <w:pPr>
        <w:pStyle w:val="a3"/>
        <w:rPr>
          <w:szCs w:val="36"/>
        </w:rPr>
      </w:pPr>
      <w:r>
        <w:rPr>
          <w:szCs w:val="36"/>
        </w:rPr>
        <w:t xml:space="preserve">Результаты </w:t>
      </w:r>
      <w:r w:rsidR="002A4FEC">
        <w:rPr>
          <w:szCs w:val="36"/>
        </w:rPr>
        <w:t xml:space="preserve">вступительных </w:t>
      </w:r>
      <w:r>
        <w:rPr>
          <w:szCs w:val="36"/>
        </w:rPr>
        <w:t>прослушиваний</w:t>
      </w:r>
      <w:r w:rsidR="00647034">
        <w:rPr>
          <w:szCs w:val="36"/>
        </w:rPr>
        <w:t xml:space="preserve"> </w:t>
      </w:r>
    </w:p>
    <w:p w:rsidR="00B61C9F" w:rsidRPr="008E5B53" w:rsidRDefault="00B61C9F" w:rsidP="00B61C9F">
      <w:pPr>
        <w:pStyle w:val="a3"/>
        <w:rPr>
          <w:szCs w:val="36"/>
        </w:rPr>
      </w:pPr>
      <w:r w:rsidRPr="008E5B53">
        <w:rPr>
          <w:szCs w:val="36"/>
        </w:rPr>
        <w:t>в ГБУДО г. Москвы «ДМШ им. Н.Н. Калинина</w:t>
      </w:r>
      <w:r>
        <w:rPr>
          <w:szCs w:val="36"/>
        </w:rPr>
        <w:t>»</w:t>
      </w:r>
    </w:p>
    <w:p w:rsidR="00B61C9F" w:rsidRDefault="00B61C9F" w:rsidP="00B61C9F">
      <w:pPr>
        <w:jc w:val="center"/>
        <w:rPr>
          <w:b/>
          <w:bCs/>
          <w:sz w:val="36"/>
          <w:szCs w:val="36"/>
        </w:rPr>
      </w:pPr>
      <w:r w:rsidRPr="008E5B53">
        <w:rPr>
          <w:b/>
          <w:bCs/>
          <w:sz w:val="36"/>
          <w:szCs w:val="36"/>
        </w:rPr>
        <w:t>на 20</w:t>
      </w:r>
      <w:r w:rsidR="002A4FEC">
        <w:rPr>
          <w:b/>
          <w:bCs/>
          <w:sz w:val="36"/>
          <w:szCs w:val="36"/>
        </w:rPr>
        <w:t>21</w:t>
      </w:r>
      <w:r w:rsidRPr="008E5B53">
        <w:rPr>
          <w:b/>
          <w:bCs/>
          <w:sz w:val="36"/>
          <w:szCs w:val="36"/>
        </w:rPr>
        <w:t>-202</w:t>
      </w:r>
      <w:r w:rsidR="002A4FEC">
        <w:rPr>
          <w:b/>
          <w:bCs/>
          <w:sz w:val="36"/>
          <w:szCs w:val="36"/>
        </w:rPr>
        <w:t>2</w:t>
      </w:r>
      <w:r w:rsidRPr="008E5B53">
        <w:rPr>
          <w:b/>
          <w:bCs/>
          <w:sz w:val="36"/>
          <w:szCs w:val="36"/>
        </w:rPr>
        <w:t xml:space="preserve"> учебный год</w:t>
      </w:r>
      <w:r>
        <w:rPr>
          <w:b/>
          <w:bCs/>
          <w:sz w:val="36"/>
          <w:szCs w:val="36"/>
        </w:rPr>
        <w:t>.</w:t>
      </w:r>
    </w:p>
    <w:p w:rsidR="00B61C9F" w:rsidRDefault="00B61C9F" w:rsidP="00B61C9F">
      <w:pPr>
        <w:jc w:val="center"/>
        <w:rPr>
          <w:b/>
          <w:bCs/>
          <w:sz w:val="36"/>
          <w:szCs w:val="36"/>
        </w:rPr>
      </w:pPr>
    </w:p>
    <w:p w:rsidR="00B61C9F" w:rsidRDefault="00B61C9F" w:rsidP="00B61C9F">
      <w:pPr>
        <w:jc w:val="center"/>
        <w:rPr>
          <w:b/>
          <w:bCs/>
          <w:sz w:val="36"/>
          <w:szCs w:val="36"/>
        </w:rPr>
      </w:pPr>
    </w:p>
    <w:tbl>
      <w:tblPr>
        <w:tblStyle w:val="a5"/>
        <w:tblW w:w="0" w:type="auto"/>
        <w:tblLook w:val="04A0"/>
      </w:tblPr>
      <w:tblGrid>
        <w:gridCol w:w="485"/>
        <w:gridCol w:w="3338"/>
        <w:gridCol w:w="1905"/>
        <w:gridCol w:w="1417"/>
        <w:gridCol w:w="2426"/>
      </w:tblGrid>
      <w:tr w:rsidR="00B61C9F" w:rsidRPr="00966587" w:rsidTr="002A4FEC">
        <w:tc>
          <w:tcPr>
            <w:tcW w:w="485" w:type="dxa"/>
          </w:tcPr>
          <w:p w:rsidR="00B61C9F" w:rsidRPr="00966587" w:rsidRDefault="00B61C9F" w:rsidP="00EF044F">
            <w:pPr>
              <w:jc w:val="center"/>
              <w:rPr>
                <w:sz w:val="28"/>
                <w:szCs w:val="28"/>
              </w:rPr>
            </w:pPr>
            <w:r w:rsidRPr="00966587">
              <w:rPr>
                <w:sz w:val="28"/>
                <w:szCs w:val="28"/>
              </w:rPr>
              <w:t>№</w:t>
            </w:r>
          </w:p>
        </w:tc>
        <w:tc>
          <w:tcPr>
            <w:tcW w:w="3338" w:type="dxa"/>
          </w:tcPr>
          <w:p w:rsidR="00B61C9F" w:rsidRPr="00966587" w:rsidRDefault="00B61C9F" w:rsidP="00EF044F">
            <w:pPr>
              <w:jc w:val="center"/>
              <w:rPr>
                <w:sz w:val="28"/>
                <w:szCs w:val="28"/>
              </w:rPr>
            </w:pPr>
            <w:r w:rsidRPr="00966587">
              <w:rPr>
                <w:sz w:val="28"/>
                <w:szCs w:val="28"/>
              </w:rPr>
              <w:t>Фамилия, имя</w:t>
            </w:r>
          </w:p>
        </w:tc>
        <w:tc>
          <w:tcPr>
            <w:tcW w:w="1905" w:type="dxa"/>
          </w:tcPr>
          <w:p w:rsidR="00B61C9F" w:rsidRPr="00966587" w:rsidRDefault="00B61C9F" w:rsidP="00EF044F">
            <w:pPr>
              <w:jc w:val="center"/>
              <w:rPr>
                <w:sz w:val="28"/>
                <w:szCs w:val="28"/>
              </w:rPr>
            </w:pPr>
            <w:r w:rsidRPr="00966587">
              <w:rPr>
                <w:sz w:val="28"/>
                <w:szCs w:val="28"/>
              </w:rPr>
              <w:t>Инструмент</w:t>
            </w:r>
          </w:p>
        </w:tc>
        <w:tc>
          <w:tcPr>
            <w:tcW w:w="1417" w:type="dxa"/>
          </w:tcPr>
          <w:p w:rsidR="00B61C9F" w:rsidRPr="00966587" w:rsidRDefault="00B61C9F" w:rsidP="00EF044F">
            <w:pPr>
              <w:jc w:val="center"/>
              <w:rPr>
                <w:sz w:val="28"/>
                <w:szCs w:val="28"/>
              </w:rPr>
            </w:pPr>
            <w:r w:rsidRPr="00966587">
              <w:rPr>
                <w:sz w:val="28"/>
                <w:szCs w:val="28"/>
              </w:rPr>
              <w:t>Балл</w:t>
            </w:r>
          </w:p>
        </w:tc>
        <w:tc>
          <w:tcPr>
            <w:tcW w:w="2426" w:type="dxa"/>
          </w:tcPr>
          <w:p w:rsidR="00B61C9F" w:rsidRPr="00966587" w:rsidRDefault="00B61C9F" w:rsidP="00EF044F">
            <w:pPr>
              <w:jc w:val="center"/>
              <w:rPr>
                <w:sz w:val="28"/>
                <w:szCs w:val="28"/>
              </w:rPr>
            </w:pPr>
            <w:r w:rsidRPr="00966587">
              <w:rPr>
                <w:sz w:val="28"/>
                <w:szCs w:val="28"/>
              </w:rPr>
              <w:t>Примечание</w:t>
            </w:r>
          </w:p>
        </w:tc>
      </w:tr>
      <w:tr w:rsidR="00B61C9F" w:rsidTr="00EF044F">
        <w:tc>
          <w:tcPr>
            <w:tcW w:w="9571" w:type="dxa"/>
            <w:gridSpan w:val="5"/>
          </w:tcPr>
          <w:p w:rsidR="00B61C9F" w:rsidRPr="00B61C9F" w:rsidRDefault="00B61C9F" w:rsidP="00EF044F">
            <w:pPr>
              <w:jc w:val="center"/>
              <w:rPr>
                <w:b/>
                <w:i/>
                <w:color w:val="C00000"/>
                <w:sz w:val="30"/>
                <w:szCs w:val="30"/>
              </w:rPr>
            </w:pPr>
            <w:r w:rsidRPr="00B61C9F">
              <w:rPr>
                <w:b/>
                <w:i/>
                <w:color w:val="C00000"/>
                <w:sz w:val="30"/>
                <w:szCs w:val="30"/>
              </w:rPr>
              <w:t>Фортепиано</w:t>
            </w:r>
          </w:p>
          <w:p w:rsidR="00B61C9F" w:rsidRDefault="00B61C9F" w:rsidP="00EF044F">
            <w:pPr>
              <w:jc w:val="center"/>
            </w:pPr>
            <w:r w:rsidRPr="00B61C9F">
              <w:rPr>
                <w:b/>
                <w:i/>
                <w:color w:val="C00000"/>
                <w:sz w:val="30"/>
                <w:szCs w:val="30"/>
              </w:rPr>
              <w:t>(проходной балл – 14)</w:t>
            </w:r>
          </w:p>
        </w:tc>
      </w:tr>
      <w:tr w:rsidR="00B61C9F" w:rsidTr="002A4FEC">
        <w:tc>
          <w:tcPr>
            <w:tcW w:w="485" w:type="dxa"/>
          </w:tcPr>
          <w:p w:rsidR="00B61C9F" w:rsidRPr="00966587" w:rsidRDefault="00B61C9F" w:rsidP="00EF044F">
            <w:r w:rsidRPr="00966587">
              <w:t>1</w:t>
            </w:r>
          </w:p>
        </w:tc>
        <w:tc>
          <w:tcPr>
            <w:tcW w:w="3338" w:type="dxa"/>
          </w:tcPr>
          <w:p w:rsidR="00B61C9F" w:rsidRPr="00966587" w:rsidRDefault="00647034" w:rsidP="002A4FEC">
            <w:r>
              <w:t>Коноплев Михаил</w:t>
            </w:r>
            <w:r w:rsidR="002A4FEC">
              <w:t xml:space="preserve"> </w:t>
            </w:r>
          </w:p>
        </w:tc>
        <w:tc>
          <w:tcPr>
            <w:tcW w:w="1905" w:type="dxa"/>
          </w:tcPr>
          <w:p w:rsidR="00B61C9F" w:rsidRPr="00966587" w:rsidRDefault="00B61C9F" w:rsidP="00EF044F">
            <w:r w:rsidRPr="00966587">
              <w:t>фортепиано</w:t>
            </w:r>
          </w:p>
        </w:tc>
        <w:tc>
          <w:tcPr>
            <w:tcW w:w="1417" w:type="dxa"/>
          </w:tcPr>
          <w:p w:rsidR="00B61C9F" w:rsidRPr="00647034" w:rsidRDefault="00647034" w:rsidP="00EF044F">
            <w:pPr>
              <w:rPr>
                <w:b/>
              </w:rPr>
            </w:pPr>
            <w:r w:rsidRPr="00647034">
              <w:rPr>
                <w:b/>
              </w:rPr>
              <w:t>15</w:t>
            </w:r>
          </w:p>
        </w:tc>
        <w:tc>
          <w:tcPr>
            <w:tcW w:w="2426" w:type="dxa"/>
          </w:tcPr>
          <w:p w:rsidR="00B61C9F" w:rsidRDefault="00647034" w:rsidP="00EF044F">
            <w:proofErr w:type="gramStart"/>
            <w:r>
              <w:t>Рекомендован</w:t>
            </w:r>
            <w:proofErr w:type="gramEnd"/>
            <w:r>
              <w:t xml:space="preserve"> к зачислению</w:t>
            </w:r>
          </w:p>
        </w:tc>
      </w:tr>
      <w:tr w:rsidR="00B61C9F" w:rsidTr="002A4FEC">
        <w:tc>
          <w:tcPr>
            <w:tcW w:w="485" w:type="dxa"/>
          </w:tcPr>
          <w:p w:rsidR="00B61C9F" w:rsidRPr="00966587" w:rsidRDefault="00B61C9F" w:rsidP="00EF044F">
            <w:r w:rsidRPr="00966587">
              <w:t>2</w:t>
            </w:r>
          </w:p>
        </w:tc>
        <w:tc>
          <w:tcPr>
            <w:tcW w:w="3338" w:type="dxa"/>
          </w:tcPr>
          <w:p w:rsidR="00B61C9F" w:rsidRPr="00966587" w:rsidRDefault="00647034" w:rsidP="00EF044F">
            <w:r>
              <w:t>Артеменко Вероника</w:t>
            </w:r>
          </w:p>
        </w:tc>
        <w:tc>
          <w:tcPr>
            <w:tcW w:w="1905" w:type="dxa"/>
          </w:tcPr>
          <w:p w:rsidR="00B61C9F" w:rsidRPr="00966587" w:rsidRDefault="00B61C9F" w:rsidP="00EF044F">
            <w:r w:rsidRPr="00966587">
              <w:t>фортепиано</w:t>
            </w:r>
          </w:p>
        </w:tc>
        <w:tc>
          <w:tcPr>
            <w:tcW w:w="1417" w:type="dxa"/>
          </w:tcPr>
          <w:p w:rsidR="00B61C9F" w:rsidRPr="00647034" w:rsidRDefault="00B61C9F" w:rsidP="00647034">
            <w:pPr>
              <w:rPr>
                <w:b/>
                <w:color w:val="C00000"/>
              </w:rPr>
            </w:pPr>
            <w:r w:rsidRPr="00647034">
              <w:rPr>
                <w:b/>
                <w:color w:val="C00000"/>
              </w:rPr>
              <w:t>1</w:t>
            </w:r>
            <w:r w:rsidR="00647034" w:rsidRPr="00647034">
              <w:rPr>
                <w:b/>
                <w:color w:val="C00000"/>
              </w:rPr>
              <w:t>3</w:t>
            </w:r>
          </w:p>
        </w:tc>
        <w:tc>
          <w:tcPr>
            <w:tcW w:w="2426" w:type="dxa"/>
          </w:tcPr>
          <w:p w:rsidR="00B61C9F" w:rsidRDefault="00647034" w:rsidP="00073CA1">
            <w:r>
              <w:t>Рекомендовано обучение на другом инструменте (скрипка)</w:t>
            </w:r>
          </w:p>
        </w:tc>
      </w:tr>
      <w:tr w:rsidR="00B61C9F" w:rsidTr="00EF044F">
        <w:tc>
          <w:tcPr>
            <w:tcW w:w="9571" w:type="dxa"/>
            <w:gridSpan w:val="5"/>
          </w:tcPr>
          <w:p w:rsidR="00B61C9F" w:rsidRPr="00B61C9F" w:rsidRDefault="002A4FEC" w:rsidP="00EF044F">
            <w:pPr>
              <w:jc w:val="center"/>
              <w:rPr>
                <w:b/>
                <w:i/>
                <w:color w:val="C00000"/>
                <w:sz w:val="30"/>
                <w:szCs w:val="30"/>
              </w:rPr>
            </w:pPr>
            <w:r>
              <w:rPr>
                <w:b/>
                <w:i/>
                <w:color w:val="C00000"/>
                <w:sz w:val="30"/>
                <w:szCs w:val="30"/>
              </w:rPr>
              <w:t>Духовые и ударные инструменты</w:t>
            </w:r>
          </w:p>
          <w:p w:rsidR="00B61C9F" w:rsidRDefault="00B61C9F" w:rsidP="002A4FEC">
            <w:pPr>
              <w:jc w:val="center"/>
            </w:pPr>
            <w:r w:rsidRPr="00B61C9F">
              <w:rPr>
                <w:b/>
                <w:i/>
                <w:color w:val="C00000"/>
                <w:sz w:val="30"/>
                <w:szCs w:val="30"/>
              </w:rPr>
              <w:t>(проходной балл - 1</w:t>
            </w:r>
            <w:r w:rsidR="002A4FEC">
              <w:rPr>
                <w:b/>
                <w:i/>
                <w:color w:val="C00000"/>
                <w:sz w:val="30"/>
                <w:szCs w:val="30"/>
              </w:rPr>
              <w:t>2</w:t>
            </w:r>
            <w:r w:rsidRPr="00B61C9F">
              <w:rPr>
                <w:b/>
                <w:i/>
                <w:color w:val="C00000"/>
                <w:sz w:val="30"/>
                <w:szCs w:val="30"/>
              </w:rPr>
              <w:t>)</w:t>
            </w:r>
          </w:p>
        </w:tc>
      </w:tr>
      <w:tr w:rsidR="00B61C9F" w:rsidTr="002A4FEC">
        <w:tc>
          <w:tcPr>
            <w:tcW w:w="485" w:type="dxa"/>
          </w:tcPr>
          <w:p w:rsidR="00B61C9F" w:rsidRDefault="00B61C9F" w:rsidP="00EF044F">
            <w:r>
              <w:t>1</w:t>
            </w:r>
          </w:p>
        </w:tc>
        <w:tc>
          <w:tcPr>
            <w:tcW w:w="3338" w:type="dxa"/>
          </w:tcPr>
          <w:p w:rsidR="00B61C9F" w:rsidRDefault="00647034" w:rsidP="00EF044F">
            <w:r>
              <w:t>Белов Максим</w:t>
            </w:r>
          </w:p>
        </w:tc>
        <w:tc>
          <w:tcPr>
            <w:tcW w:w="1905" w:type="dxa"/>
          </w:tcPr>
          <w:p w:rsidR="00B61C9F" w:rsidRDefault="00647034" w:rsidP="00EF044F">
            <w:r>
              <w:t>саксофон</w:t>
            </w:r>
          </w:p>
        </w:tc>
        <w:tc>
          <w:tcPr>
            <w:tcW w:w="1417" w:type="dxa"/>
          </w:tcPr>
          <w:p w:rsidR="00B61C9F" w:rsidRPr="001D42B1" w:rsidRDefault="00B61C9F" w:rsidP="00647034">
            <w:pPr>
              <w:rPr>
                <w:b/>
              </w:rPr>
            </w:pPr>
            <w:r w:rsidRPr="001D42B1">
              <w:rPr>
                <w:b/>
              </w:rPr>
              <w:t>1</w:t>
            </w:r>
            <w:r w:rsidR="00647034">
              <w:rPr>
                <w:b/>
              </w:rPr>
              <w:t>5</w:t>
            </w:r>
          </w:p>
        </w:tc>
        <w:tc>
          <w:tcPr>
            <w:tcW w:w="2426" w:type="dxa"/>
          </w:tcPr>
          <w:p w:rsidR="00B61C9F" w:rsidRDefault="002A4FEC" w:rsidP="00073CA1">
            <w:proofErr w:type="gramStart"/>
            <w:r>
              <w:t>Рекомендован</w:t>
            </w:r>
            <w:proofErr w:type="gramEnd"/>
            <w:r>
              <w:t xml:space="preserve"> к зачислению </w:t>
            </w:r>
          </w:p>
        </w:tc>
      </w:tr>
      <w:tr w:rsidR="00B61C9F" w:rsidTr="002A4FEC">
        <w:tc>
          <w:tcPr>
            <w:tcW w:w="485" w:type="dxa"/>
          </w:tcPr>
          <w:p w:rsidR="00B61C9F" w:rsidRDefault="00B61C9F" w:rsidP="00EF044F">
            <w:r>
              <w:t>2</w:t>
            </w:r>
          </w:p>
        </w:tc>
        <w:tc>
          <w:tcPr>
            <w:tcW w:w="3338" w:type="dxa"/>
          </w:tcPr>
          <w:p w:rsidR="00B61C9F" w:rsidRDefault="00647034" w:rsidP="00EF044F">
            <w:proofErr w:type="spellStart"/>
            <w:r>
              <w:t>Тейляров</w:t>
            </w:r>
            <w:proofErr w:type="spellEnd"/>
            <w:r>
              <w:t xml:space="preserve"> Карен</w:t>
            </w:r>
          </w:p>
        </w:tc>
        <w:tc>
          <w:tcPr>
            <w:tcW w:w="1905" w:type="dxa"/>
          </w:tcPr>
          <w:p w:rsidR="00B61C9F" w:rsidRDefault="00647034" w:rsidP="00EF044F">
            <w:r>
              <w:t>флейта</w:t>
            </w:r>
          </w:p>
        </w:tc>
        <w:tc>
          <w:tcPr>
            <w:tcW w:w="1417" w:type="dxa"/>
          </w:tcPr>
          <w:p w:rsidR="00B61C9F" w:rsidRPr="001D42B1" w:rsidRDefault="00647034" w:rsidP="00EF044F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426" w:type="dxa"/>
          </w:tcPr>
          <w:p w:rsidR="00B61C9F" w:rsidRDefault="00647034" w:rsidP="00EF044F">
            <w:proofErr w:type="gramStart"/>
            <w:r>
              <w:t>Рекомендован</w:t>
            </w:r>
            <w:proofErr w:type="gramEnd"/>
            <w:r>
              <w:t xml:space="preserve"> к зачислению</w:t>
            </w:r>
          </w:p>
        </w:tc>
      </w:tr>
      <w:tr w:rsidR="00B61C9F" w:rsidTr="002A4FEC">
        <w:tc>
          <w:tcPr>
            <w:tcW w:w="485" w:type="dxa"/>
          </w:tcPr>
          <w:p w:rsidR="00B61C9F" w:rsidRDefault="00B61C9F" w:rsidP="00EF044F">
            <w:r>
              <w:t>3</w:t>
            </w:r>
          </w:p>
        </w:tc>
        <w:tc>
          <w:tcPr>
            <w:tcW w:w="3338" w:type="dxa"/>
          </w:tcPr>
          <w:p w:rsidR="00B61C9F" w:rsidRDefault="00647034" w:rsidP="00EF044F">
            <w:r>
              <w:t>Образцов Андрей</w:t>
            </w:r>
          </w:p>
        </w:tc>
        <w:tc>
          <w:tcPr>
            <w:tcW w:w="1905" w:type="dxa"/>
          </w:tcPr>
          <w:p w:rsidR="00B61C9F" w:rsidRDefault="00647034" w:rsidP="00EF044F">
            <w:r>
              <w:t>саксофон</w:t>
            </w:r>
          </w:p>
        </w:tc>
        <w:tc>
          <w:tcPr>
            <w:tcW w:w="1417" w:type="dxa"/>
          </w:tcPr>
          <w:p w:rsidR="00B61C9F" w:rsidRPr="001D42B1" w:rsidRDefault="00B61C9F" w:rsidP="002A4FEC">
            <w:pPr>
              <w:rPr>
                <w:b/>
              </w:rPr>
            </w:pPr>
            <w:r w:rsidRPr="001D42B1">
              <w:rPr>
                <w:b/>
              </w:rPr>
              <w:t>1</w:t>
            </w:r>
            <w:r w:rsidR="002A4FEC">
              <w:rPr>
                <w:b/>
              </w:rPr>
              <w:t>3</w:t>
            </w:r>
          </w:p>
        </w:tc>
        <w:tc>
          <w:tcPr>
            <w:tcW w:w="2426" w:type="dxa"/>
          </w:tcPr>
          <w:p w:rsidR="00B61C9F" w:rsidRDefault="00E07252" w:rsidP="00073CA1">
            <w:proofErr w:type="gramStart"/>
            <w:r>
              <w:t>Рекомендован</w:t>
            </w:r>
            <w:proofErr w:type="gramEnd"/>
            <w:r w:rsidR="002A4FEC">
              <w:t xml:space="preserve"> к зачислению </w:t>
            </w:r>
          </w:p>
        </w:tc>
      </w:tr>
    </w:tbl>
    <w:p w:rsidR="001C72E0" w:rsidRPr="008E5B53" w:rsidRDefault="001C72E0" w:rsidP="00B61C9F">
      <w:pPr>
        <w:rPr>
          <w:b/>
          <w:bCs/>
          <w:sz w:val="36"/>
          <w:szCs w:val="36"/>
        </w:rPr>
      </w:pPr>
    </w:p>
    <w:tbl>
      <w:tblPr>
        <w:tblStyle w:val="a5"/>
        <w:tblW w:w="0" w:type="auto"/>
        <w:tblLook w:val="04A0"/>
      </w:tblPr>
      <w:tblGrid>
        <w:gridCol w:w="436"/>
        <w:gridCol w:w="3146"/>
        <w:gridCol w:w="1833"/>
        <w:gridCol w:w="1730"/>
        <w:gridCol w:w="2426"/>
      </w:tblGrid>
      <w:tr w:rsidR="002C1E4D" w:rsidTr="00EF044F">
        <w:tc>
          <w:tcPr>
            <w:tcW w:w="9571" w:type="dxa"/>
            <w:gridSpan w:val="5"/>
          </w:tcPr>
          <w:p w:rsidR="002C1E4D" w:rsidRPr="00B61C9F" w:rsidRDefault="00E07252" w:rsidP="002C1E4D">
            <w:pPr>
              <w:jc w:val="center"/>
              <w:rPr>
                <w:b/>
                <w:i/>
                <w:color w:val="C00000"/>
                <w:sz w:val="30"/>
                <w:szCs w:val="30"/>
              </w:rPr>
            </w:pPr>
            <w:r>
              <w:rPr>
                <w:b/>
                <w:i/>
                <w:color w:val="C00000"/>
                <w:sz w:val="30"/>
                <w:szCs w:val="30"/>
              </w:rPr>
              <w:t>Струнные инструменты</w:t>
            </w:r>
          </w:p>
          <w:p w:rsidR="002C1E4D" w:rsidRDefault="002C1E4D" w:rsidP="002C1E4D">
            <w:pPr>
              <w:jc w:val="center"/>
            </w:pPr>
            <w:r w:rsidRPr="00B61C9F">
              <w:rPr>
                <w:b/>
                <w:i/>
                <w:color w:val="C00000"/>
                <w:sz w:val="30"/>
                <w:szCs w:val="30"/>
              </w:rPr>
              <w:t>(проходной балл – 13)</w:t>
            </w:r>
          </w:p>
        </w:tc>
      </w:tr>
      <w:tr w:rsidR="002C1E4D" w:rsidTr="001C72E0">
        <w:tc>
          <w:tcPr>
            <w:tcW w:w="436" w:type="dxa"/>
          </w:tcPr>
          <w:p w:rsidR="002C1E4D" w:rsidRDefault="002C1E4D" w:rsidP="00EF044F">
            <w:r>
              <w:t>1</w:t>
            </w:r>
          </w:p>
        </w:tc>
        <w:tc>
          <w:tcPr>
            <w:tcW w:w="3146" w:type="dxa"/>
          </w:tcPr>
          <w:p w:rsidR="002C1E4D" w:rsidRDefault="00647034" w:rsidP="00EF044F">
            <w:proofErr w:type="spellStart"/>
            <w:r>
              <w:t>Вафин</w:t>
            </w:r>
            <w:proofErr w:type="spellEnd"/>
            <w:r>
              <w:t xml:space="preserve"> Марсель</w:t>
            </w:r>
          </w:p>
        </w:tc>
        <w:tc>
          <w:tcPr>
            <w:tcW w:w="1833" w:type="dxa"/>
          </w:tcPr>
          <w:p w:rsidR="002C1E4D" w:rsidRDefault="002C1E4D" w:rsidP="00EF044F">
            <w:r>
              <w:t>скрипка</w:t>
            </w:r>
          </w:p>
        </w:tc>
        <w:tc>
          <w:tcPr>
            <w:tcW w:w="1730" w:type="dxa"/>
          </w:tcPr>
          <w:p w:rsidR="002C1E4D" w:rsidRPr="001D42B1" w:rsidRDefault="002C1E4D" w:rsidP="00EF044F">
            <w:pPr>
              <w:rPr>
                <w:b/>
              </w:rPr>
            </w:pPr>
            <w:r w:rsidRPr="001D42B1">
              <w:rPr>
                <w:b/>
              </w:rPr>
              <w:t>13</w:t>
            </w:r>
          </w:p>
        </w:tc>
        <w:tc>
          <w:tcPr>
            <w:tcW w:w="2426" w:type="dxa"/>
          </w:tcPr>
          <w:p w:rsidR="002C1E4D" w:rsidRDefault="00647034" w:rsidP="00073CA1">
            <w:proofErr w:type="gramStart"/>
            <w:r>
              <w:t>Рекомендован</w:t>
            </w:r>
            <w:proofErr w:type="gramEnd"/>
            <w:r w:rsidR="00E07252">
              <w:t xml:space="preserve"> к зачислению</w:t>
            </w:r>
          </w:p>
        </w:tc>
      </w:tr>
      <w:tr w:rsidR="002C1E4D" w:rsidTr="001C72E0">
        <w:tc>
          <w:tcPr>
            <w:tcW w:w="436" w:type="dxa"/>
          </w:tcPr>
          <w:p w:rsidR="002C1E4D" w:rsidRDefault="002C1E4D" w:rsidP="00EF044F">
            <w:r>
              <w:t>2</w:t>
            </w:r>
          </w:p>
        </w:tc>
        <w:tc>
          <w:tcPr>
            <w:tcW w:w="3146" w:type="dxa"/>
          </w:tcPr>
          <w:p w:rsidR="002C1E4D" w:rsidRDefault="00647034" w:rsidP="00EF044F">
            <w:proofErr w:type="spellStart"/>
            <w:r>
              <w:t>Сурнина</w:t>
            </w:r>
            <w:proofErr w:type="spellEnd"/>
            <w:r>
              <w:t xml:space="preserve"> Анна</w:t>
            </w:r>
          </w:p>
        </w:tc>
        <w:tc>
          <w:tcPr>
            <w:tcW w:w="1833" w:type="dxa"/>
          </w:tcPr>
          <w:p w:rsidR="002C1E4D" w:rsidRDefault="00647034" w:rsidP="00EF044F">
            <w:r>
              <w:t>скрипка</w:t>
            </w:r>
          </w:p>
        </w:tc>
        <w:tc>
          <w:tcPr>
            <w:tcW w:w="1730" w:type="dxa"/>
          </w:tcPr>
          <w:p w:rsidR="002C1E4D" w:rsidRPr="001D42B1" w:rsidRDefault="002C1E4D" w:rsidP="00EF044F">
            <w:pPr>
              <w:rPr>
                <w:b/>
              </w:rPr>
            </w:pPr>
            <w:r w:rsidRPr="001D42B1">
              <w:rPr>
                <w:b/>
              </w:rPr>
              <w:t>1</w:t>
            </w:r>
            <w:r w:rsidR="00E07252">
              <w:rPr>
                <w:b/>
              </w:rPr>
              <w:t>3</w:t>
            </w:r>
          </w:p>
        </w:tc>
        <w:tc>
          <w:tcPr>
            <w:tcW w:w="2426" w:type="dxa"/>
          </w:tcPr>
          <w:p w:rsidR="002C1E4D" w:rsidRDefault="00E07252" w:rsidP="00073CA1">
            <w:proofErr w:type="gramStart"/>
            <w:r>
              <w:t>Рекомендован</w:t>
            </w:r>
            <w:r w:rsidR="00647034">
              <w:t>а</w:t>
            </w:r>
            <w:proofErr w:type="gramEnd"/>
            <w:r>
              <w:t xml:space="preserve"> к зачислению </w:t>
            </w:r>
          </w:p>
        </w:tc>
      </w:tr>
      <w:tr w:rsidR="00647034" w:rsidTr="001C72E0">
        <w:tc>
          <w:tcPr>
            <w:tcW w:w="436" w:type="dxa"/>
          </w:tcPr>
          <w:p w:rsidR="00647034" w:rsidRDefault="00647034" w:rsidP="00EF044F">
            <w:r>
              <w:t>3</w:t>
            </w:r>
          </w:p>
        </w:tc>
        <w:tc>
          <w:tcPr>
            <w:tcW w:w="3146" w:type="dxa"/>
          </w:tcPr>
          <w:p w:rsidR="00647034" w:rsidRDefault="00647034" w:rsidP="00EF044F">
            <w:r>
              <w:t xml:space="preserve">Магомедова </w:t>
            </w:r>
            <w:proofErr w:type="spellStart"/>
            <w:r>
              <w:t>Аделина</w:t>
            </w:r>
            <w:proofErr w:type="spellEnd"/>
          </w:p>
        </w:tc>
        <w:tc>
          <w:tcPr>
            <w:tcW w:w="1833" w:type="dxa"/>
          </w:tcPr>
          <w:p w:rsidR="00647034" w:rsidRDefault="00647034" w:rsidP="00EF044F">
            <w:r>
              <w:t>скрипка</w:t>
            </w:r>
          </w:p>
        </w:tc>
        <w:tc>
          <w:tcPr>
            <w:tcW w:w="1730" w:type="dxa"/>
          </w:tcPr>
          <w:p w:rsidR="00647034" w:rsidRPr="001D42B1" w:rsidRDefault="00647034" w:rsidP="00EF044F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426" w:type="dxa"/>
          </w:tcPr>
          <w:p w:rsidR="00647034" w:rsidRDefault="00647034" w:rsidP="00073CA1">
            <w:proofErr w:type="gramStart"/>
            <w:r>
              <w:t>Рекомендована</w:t>
            </w:r>
            <w:proofErr w:type="gramEnd"/>
            <w:r>
              <w:t xml:space="preserve"> к зачислению</w:t>
            </w:r>
          </w:p>
        </w:tc>
      </w:tr>
      <w:tr w:rsidR="002C1E4D" w:rsidTr="00C95BE4">
        <w:tc>
          <w:tcPr>
            <w:tcW w:w="9571" w:type="dxa"/>
            <w:gridSpan w:val="5"/>
          </w:tcPr>
          <w:p w:rsidR="00E07252" w:rsidRDefault="00E07252" w:rsidP="002C1E4D">
            <w:pPr>
              <w:jc w:val="center"/>
              <w:rPr>
                <w:b/>
                <w:i/>
                <w:color w:val="C00000"/>
                <w:sz w:val="30"/>
                <w:szCs w:val="30"/>
              </w:rPr>
            </w:pPr>
            <w:r>
              <w:rPr>
                <w:b/>
                <w:i/>
                <w:color w:val="C00000"/>
                <w:sz w:val="30"/>
                <w:szCs w:val="30"/>
              </w:rPr>
              <w:t>Народные инструменты</w:t>
            </w:r>
          </w:p>
          <w:p w:rsidR="002C1E4D" w:rsidRPr="002C1E4D" w:rsidRDefault="002C1E4D" w:rsidP="002C1E4D">
            <w:pPr>
              <w:jc w:val="center"/>
              <w:rPr>
                <w:b/>
                <w:i/>
                <w:color w:val="C00000"/>
                <w:sz w:val="30"/>
                <w:szCs w:val="30"/>
              </w:rPr>
            </w:pPr>
            <w:r w:rsidRPr="002C1E4D">
              <w:rPr>
                <w:b/>
                <w:i/>
                <w:color w:val="C00000"/>
                <w:sz w:val="30"/>
                <w:szCs w:val="30"/>
              </w:rPr>
              <w:t>Баян, аккордеон</w:t>
            </w:r>
            <w:r w:rsidR="00E07252">
              <w:rPr>
                <w:b/>
                <w:i/>
                <w:color w:val="C00000"/>
                <w:sz w:val="30"/>
                <w:szCs w:val="30"/>
              </w:rPr>
              <w:t>, домра, балалайка, гусли звончатые</w:t>
            </w:r>
          </w:p>
          <w:p w:rsidR="002C1E4D" w:rsidRDefault="002C1E4D" w:rsidP="002C1E4D">
            <w:pPr>
              <w:jc w:val="center"/>
              <w:rPr>
                <w:b/>
                <w:i/>
                <w:color w:val="C00000"/>
                <w:sz w:val="30"/>
                <w:szCs w:val="30"/>
              </w:rPr>
            </w:pPr>
            <w:r w:rsidRPr="002C1E4D">
              <w:rPr>
                <w:b/>
                <w:i/>
                <w:color w:val="C00000"/>
                <w:sz w:val="30"/>
                <w:szCs w:val="30"/>
              </w:rPr>
              <w:t>(проходной балл – 1</w:t>
            </w:r>
            <w:r w:rsidR="00E07252">
              <w:rPr>
                <w:b/>
                <w:i/>
                <w:color w:val="C00000"/>
                <w:sz w:val="30"/>
                <w:szCs w:val="30"/>
              </w:rPr>
              <w:t>0</w:t>
            </w:r>
            <w:r w:rsidRPr="002C1E4D">
              <w:rPr>
                <w:b/>
                <w:i/>
                <w:color w:val="C00000"/>
                <w:sz w:val="30"/>
                <w:szCs w:val="30"/>
              </w:rPr>
              <w:t>)</w:t>
            </w:r>
          </w:p>
          <w:p w:rsidR="00E07252" w:rsidRDefault="00E07252" w:rsidP="002C1E4D">
            <w:pPr>
              <w:jc w:val="center"/>
              <w:rPr>
                <w:b/>
                <w:i/>
                <w:color w:val="C00000"/>
                <w:sz w:val="30"/>
                <w:szCs w:val="30"/>
              </w:rPr>
            </w:pPr>
            <w:r>
              <w:rPr>
                <w:b/>
                <w:i/>
                <w:color w:val="C00000"/>
                <w:sz w:val="30"/>
                <w:szCs w:val="30"/>
              </w:rPr>
              <w:t>Гитара</w:t>
            </w:r>
          </w:p>
          <w:p w:rsidR="00E07252" w:rsidRDefault="00E07252" w:rsidP="002C1E4D">
            <w:pPr>
              <w:jc w:val="center"/>
            </w:pPr>
            <w:r>
              <w:rPr>
                <w:b/>
                <w:i/>
                <w:color w:val="C00000"/>
                <w:sz w:val="30"/>
                <w:szCs w:val="30"/>
              </w:rPr>
              <w:t>(проходной балл – 13)</w:t>
            </w:r>
          </w:p>
        </w:tc>
      </w:tr>
      <w:tr w:rsidR="002C1E4D" w:rsidTr="001C72E0">
        <w:tc>
          <w:tcPr>
            <w:tcW w:w="436" w:type="dxa"/>
          </w:tcPr>
          <w:p w:rsidR="002C1E4D" w:rsidRDefault="002C1E4D" w:rsidP="00EF044F">
            <w:r>
              <w:t>1</w:t>
            </w:r>
          </w:p>
        </w:tc>
        <w:tc>
          <w:tcPr>
            <w:tcW w:w="3146" w:type="dxa"/>
          </w:tcPr>
          <w:p w:rsidR="002C1E4D" w:rsidRDefault="00647034" w:rsidP="00EF044F">
            <w:proofErr w:type="spellStart"/>
            <w:r>
              <w:t>Круду</w:t>
            </w:r>
            <w:proofErr w:type="spellEnd"/>
            <w:r>
              <w:t xml:space="preserve"> Владислав</w:t>
            </w:r>
          </w:p>
        </w:tc>
        <w:tc>
          <w:tcPr>
            <w:tcW w:w="1833" w:type="dxa"/>
          </w:tcPr>
          <w:p w:rsidR="002C1E4D" w:rsidRDefault="00647034" w:rsidP="00EF044F">
            <w:r>
              <w:t>балалайка</w:t>
            </w:r>
          </w:p>
        </w:tc>
        <w:tc>
          <w:tcPr>
            <w:tcW w:w="1730" w:type="dxa"/>
          </w:tcPr>
          <w:p w:rsidR="002C1E4D" w:rsidRPr="00647034" w:rsidRDefault="002C1E4D" w:rsidP="00EF044F">
            <w:pPr>
              <w:rPr>
                <w:b/>
              </w:rPr>
            </w:pPr>
            <w:r w:rsidRPr="00647034">
              <w:rPr>
                <w:b/>
              </w:rPr>
              <w:t>1</w:t>
            </w:r>
            <w:r w:rsidR="00E07252" w:rsidRPr="00647034">
              <w:rPr>
                <w:b/>
              </w:rPr>
              <w:t>1</w:t>
            </w:r>
          </w:p>
        </w:tc>
        <w:tc>
          <w:tcPr>
            <w:tcW w:w="2426" w:type="dxa"/>
          </w:tcPr>
          <w:p w:rsidR="002C1E4D" w:rsidRDefault="00647034" w:rsidP="00C819B6">
            <w:proofErr w:type="gramStart"/>
            <w:r>
              <w:t>Рекомендован</w:t>
            </w:r>
            <w:proofErr w:type="gramEnd"/>
            <w:r>
              <w:t xml:space="preserve"> к зачислению</w:t>
            </w:r>
          </w:p>
        </w:tc>
      </w:tr>
      <w:tr w:rsidR="002C1E4D" w:rsidTr="001C72E0">
        <w:tc>
          <w:tcPr>
            <w:tcW w:w="436" w:type="dxa"/>
          </w:tcPr>
          <w:p w:rsidR="002C1E4D" w:rsidRDefault="002C1E4D" w:rsidP="00EF044F">
            <w:r>
              <w:t>2</w:t>
            </w:r>
          </w:p>
        </w:tc>
        <w:tc>
          <w:tcPr>
            <w:tcW w:w="3146" w:type="dxa"/>
          </w:tcPr>
          <w:p w:rsidR="002C1E4D" w:rsidRDefault="00647034" w:rsidP="00EF044F">
            <w:proofErr w:type="spellStart"/>
            <w:r>
              <w:t>Забровская</w:t>
            </w:r>
            <w:proofErr w:type="spellEnd"/>
            <w:r>
              <w:t xml:space="preserve"> Нина</w:t>
            </w:r>
          </w:p>
        </w:tc>
        <w:tc>
          <w:tcPr>
            <w:tcW w:w="1833" w:type="dxa"/>
          </w:tcPr>
          <w:p w:rsidR="002C1E4D" w:rsidRDefault="00647034" w:rsidP="00EF044F">
            <w:r>
              <w:t>гусли звончатые</w:t>
            </w:r>
          </w:p>
        </w:tc>
        <w:tc>
          <w:tcPr>
            <w:tcW w:w="1730" w:type="dxa"/>
          </w:tcPr>
          <w:p w:rsidR="002C1E4D" w:rsidRPr="001C72E0" w:rsidRDefault="00647034" w:rsidP="00EF044F">
            <w:pPr>
              <w:rPr>
                <w:b/>
                <w:color w:val="FF0000"/>
              </w:rPr>
            </w:pPr>
            <w:r w:rsidRPr="00647034">
              <w:rPr>
                <w:b/>
              </w:rPr>
              <w:t>11</w:t>
            </w:r>
          </w:p>
        </w:tc>
        <w:tc>
          <w:tcPr>
            <w:tcW w:w="2426" w:type="dxa"/>
          </w:tcPr>
          <w:p w:rsidR="002C1E4D" w:rsidRDefault="00647034" w:rsidP="00EF044F">
            <w:proofErr w:type="gramStart"/>
            <w:r>
              <w:t>Рекомендована</w:t>
            </w:r>
            <w:proofErr w:type="gramEnd"/>
            <w:r>
              <w:t xml:space="preserve"> к зачислению</w:t>
            </w:r>
          </w:p>
        </w:tc>
      </w:tr>
      <w:tr w:rsidR="002C1E4D" w:rsidTr="001C72E0">
        <w:tc>
          <w:tcPr>
            <w:tcW w:w="436" w:type="dxa"/>
          </w:tcPr>
          <w:p w:rsidR="002C1E4D" w:rsidRDefault="00E07252" w:rsidP="00EF044F">
            <w:r>
              <w:t>3</w:t>
            </w:r>
          </w:p>
        </w:tc>
        <w:tc>
          <w:tcPr>
            <w:tcW w:w="3146" w:type="dxa"/>
          </w:tcPr>
          <w:p w:rsidR="002C1E4D" w:rsidRDefault="00647034" w:rsidP="00EF044F">
            <w:r>
              <w:t>Мазенин Александр</w:t>
            </w:r>
          </w:p>
        </w:tc>
        <w:tc>
          <w:tcPr>
            <w:tcW w:w="1833" w:type="dxa"/>
          </w:tcPr>
          <w:p w:rsidR="002C1E4D" w:rsidRDefault="00647034" w:rsidP="00EF044F">
            <w:r>
              <w:t>гитара</w:t>
            </w:r>
          </w:p>
        </w:tc>
        <w:tc>
          <w:tcPr>
            <w:tcW w:w="1730" w:type="dxa"/>
          </w:tcPr>
          <w:p w:rsidR="002C1E4D" w:rsidRPr="00647034" w:rsidRDefault="002C1E4D" w:rsidP="00EF044F">
            <w:pPr>
              <w:rPr>
                <w:b/>
                <w:color w:val="C00000"/>
              </w:rPr>
            </w:pPr>
            <w:r w:rsidRPr="00647034">
              <w:rPr>
                <w:b/>
                <w:color w:val="C00000"/>
              </w:rPr>
              <w:t>1</w:t>
            </w:r>
            <w:r w:rsidR="00E07252" w:rsidRPr="00647034">
              <w:rPr>
                <w:b/>
                <w:color w:val="C00000"/>
              </w:rPr>
              <w:t>2</w:t>
            </w:r>
          </w:p>
        </w:tc>
        <w:tc>
          <w:tcPr>
            <w:tcW w:w="2426" w:type="dxa"/>
          </w:tcPr>
          <w:p w:rsidR="002C1E4D" w:rsidRDefault="00647034" w:rsidP="00647034">
            <w:r>
              <w:t>Рекомендовано обучение на другом инструменте (духовые инструменты)</w:t>
            </w:r>
          </w:p>
        </w:tc>
      </w:tr>
    </w:tbl>
    <w:p w:rsidR="00141394" w:rsidRDefault="00141394"/>
    <w:sectPr w:rsidR="00141394" w:rsidSect="00141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1C9F"/>
    <w:rsid w:val="00073CA1"/>
    <w:rsid w:val="00141394"/>
    <w:rsid w:val="00157D98"/>
    <w:rsid w:val="001C72E0"/>
    <w:rsid w:val="001F651C"/>
    <w:rsid w:val="002926FA"/>
    <w:rsid w:val="002A4FEC"/>
    <w:rsid w:val="002C1E4D"/>
    <w:rsid w:val="004B0D27"/>
    <w:rsid w:val="005B21C3"/>
    <w:rsid w:val="00600929"/>
    <w:rsid w:val="006448B0"/>
    <w:rsid w:val="00647034"/>
    <w:rsid w:val="00B61C9F"/>
    <w:rsid w:val="00BA3458"/>
    <w:rsid w:val="00C819B6"/>
    <w:rsid w:val="00E07252"/>
    <w:rsid w:val="00E10F22"/>
    <w:rsid w:val="00EB6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C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61C9F"/>
    <w:pPr>
      <w:jc w:val="center"/>
    </w:pPr>
    <w:rPr>
      <w:b/>
      <w:bCs/>
      <w:sz w:val="36"/>
    </w:rPr>
  </w:style>
  <w:style w:type="character" w:customStyle="1" w:styleId="a4">
    <w:name w:val="Основной текст Знак"/>
    <w:basedOn w:val="a0"/>
    <w:link w:val="a3"/>
    <w:semiHidden/>
    <w:rsid w:val="00B61C9F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table" w:styleId="a5">
    <w:name w:val="Table Grid"/>
    <w:basedOn w:val="a1"/>
    <w:uiPriority w:val="59"/>
    <w:rsid w:val="00B61C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Oleg Smykun</cp:lastModifiedBy>
  <cp:revision>3</cp:revision>
  <dcterms:created xsi:type="dcterms:W3CDTF">2021-06-19T10:38:00Z</dcterms:created>
  <dcterms:modified xsi:type="dcterms:W3CDTF">2021-06-19T10:43:00Z</dcterms:modified>
</cp:coreProperties>
</file>